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8" w:rsidRDefault="003612E8" w:rsidP="003612E8">
      <w:pPr>
        <w:pStyle w:val="Default"/>
        <w:spacing w:line="276" w:lineRule="auto"/>
        <w:rPr>
          <w:b/>
          <w:bCs/>
          <w:i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3612E8" w:rsidRPr="003612E8" w:rsidRDefault="003612E8" w:rsidP="003612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ПЕРВЫЙ РАЗ В ДЕТСКИЙ САД…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 моменту поступления в детский сад ребенок должен уметь самостоятельно пить из чашки, пользоваться ложкой, активно участвовать в одевании и умывании.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Требования к ребенку должны быть последовательны и доступны.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Тон, которым сообщается требование, выбирайте дружественно-разъяснительный, а не повелительный.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Соразмеряйте собственные ожидания с индивидуальными возможностями ребенка.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Условия уверенности и спокойствия ребенка – это систематичность, ритмичность и повторяемость его жизни, т. е, </w:t>
      </w:r>
      <w:r w:rsidRPr="003612E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четкое соблюдение режима.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Ваша задача – 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</w:t>
      </w:r>
    </w:p>
    <w:p w:rsidR="003612E8" w:rsidRPr="003612E8" w:rsidRDefault="003612E8" w:rsidP="003612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Обнимайте ребенка как можно чаще.</w:t>
      </w:r>
    </w:p>
    <w:p w:rsidR="003612E8" w:rsidRPr="003612E8" w:rsidRDefault="003612E8" w:rsidP="00361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>Мы уверены, Ваш малыш прекрасно справится с изменениями в жизни!</w:t>
      </w:r>
    </w:p>
    <w:p w:rsidR="003612E8" w:rsidRDefault="003612E8" w:rsidP="003612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</w:pPr>
    </w:p>
    <w:p w:rsidR="003612E8" w:rsidRDefault="003612E8" w:rsidP="003612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</w:pPr>
    </w:p>
    <w:p w:rsidR="003612E8" w:rsidRDefault="003612E8" w:rsidP="003B0BBC">
      <w:pPr>
        <w:pStyle w:val="Default"/>
        <w:spacing w:line="276" w:lineRule="auto"/>
        <w:jc w:val="center"/>
        <w:rPr>
          <w:b/>
          <w:bCs/>
          <w:i/>
          <w:color w:val="548DD4" w:themeColor="text2" w:themeTint="99"/>
          <w:sz w:val="28"/>
          <w:szCs w:val="28"/>
        </w:rPr>
      </w:pPr>
    </w:p>
    <w:p w:rsidR="003612E8" w:rsidRDefault="003612E8" w:rsidP="003B0BBC">
      <w:pPr>
        <w:pStyle w:val="Default"/>
        <w:spacing w:line="276" w:lineRule="auto"/>
        <w:jc w:val="center"/>
        <w:rPr>
          <w:b/>
          <w:bCs/>
          <w:i/>
          <w:color w:val="548DD4" w:themeColor="text2" w:themeTint="99"/>
          <w:sz w:val="28"/>
          <w:szCs w:val="28"/>
        </w:rPr>
      </w:pPr>
    </w:p>
    <w:p w:rsidR="003612E8" w:rsidRDefault="003612E8" w:rsidP="003B0BBC">
      <w:pPr>
        <w:pStyle w:val="Default"/>
        <w:spacing w:line="276" w:lineRule="auto"/>
        <w:jc w:val="center"/>
        <w:rPr>
          <w:b/>
          <w:bCs/>
          <w:i/>
          <w:color w:val="548DD4" w:themeColor="text2" w:themeTint="99"/>
          <w:sz w:val="28"/>
          <w:szCs w:val="28"/>
        </w:rPr>
      </w:pPr>
      <w:r w:rsidRPr="003612E8">
        <w:rPr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767170B2" wp14:editId="78FD4437">
            <wp:extent cx="6645910" cy="1576705"/>
            <wp:effectExtent l="0" t="0" r="0" b="0"/>
            <wp:docPr id="3" name="Рисунок 3" descr="https://arhivurokov.ru/multiurok/html/2017/03/13/s_58c6ac1f35d1e/58548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3/13/s_58c6ac1f35d1e/58548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E8" w:rsidRDefault="003612E8" w:rsidP="003612E8">
      <w:pPr>
        <w:pStyle w:val="Default"/>
        <w:spacing w:line="276" w:lineRule="auto"/>
        <w:rPr>
          <w:b/>
          <w:bCs/>
          <w:i/>
          <w:color w:val="548DD4" w:themeColor="text2" w:themeTint="99"/>
          <w:sz w:val="28"/>
          <w:szCs w:val="28"/>
        </w:rPr>
      </w:pPr>
    </w:p>
    <w:p w:rsidR="003612E8" w:rsidRDefault="003612E8" w:rsidP="003B0BBC">
      <w:pPr>
        <w:pStyle w:val="Default"/>
        <w:spacing w:line="276" w:lineRule="auto"/>
        <w:jc w:val="center"/>
        <w:rPr>
          <w:b/>
          <w:bCs/>
          <w:i/>
          <w:color w:val="548DD4" w:themeColor="text2" w:themeTint="99"/>
          <w:sz w:val="28"/>
          <w:szCs w:val="28"/>
        </w:rPr>
      </w:pPr>
    </w:p>
    <w:p w:rsidR="003B0BBC" w:rsidRPr="003612E8" w:rsidRDefault="003B0BBC" w:rsidP="003B0BBC">
      <w:pPr>
        <w:pStyle w:val="Default"/>
        <w:spacing w:line="276" w:lineRule="auto"/>
        <w:jc w:val="center"/>
        <w:rPr>
          <w:b/>
          <w:bCs/>
          <w:i/>
          <w:color w:val="365F91" w:themeColor="accent1" w:themeShade="BF"/>
          <w:sz w:val="28"/>
          <w:szCs w:val="28"/>
        </w:rPr>
      </w:pPr>
      <w:r w:rsidRPr="003612E8">
        <w:rPr>
          <w:b/>
          <w:bCs/>
          <w:i/>
          <w:color w:val="365F91" w:themeColor="accent1" w:themeShade="BF"/>
          <w:sz w:val="28"/>
          <w:szCs w:val="28"/>
        </w:rPr>
        <w:t>ВОЗМОЖНЫЕ ХАРАКТЕРРИСТИКИ ПОВЕДЕНИЯ РЕБЕНКА                                                    В ДЕТСКОМ САДУ</w:t>
      </w:r>
    </w:p>
    <w:p w:rsidR="003B0BBC" w:rsidRPr="003612E8" w:rsidRDefault="003B0BBC" w:rsidP="003B0BBC">
      <w:pPr>
        <w:pStyle w:val="Default"/>
        <w:spacing w:line="276" w:lineRule="auto"/>
        <w:jc w:val="both"/>
        <w:rPr>
          <w:color w:val="548DD4" w:themeColor="text2" w:themeTint="99"/>
          <w:sz w:val="28"/>
          <w:szCs w:val="28"/>
        </w:rPr>
      </w:pPr>
    </w:p>
    <w:p w:rsidR="003B0BBC" w:rsidRPr="003612E8" w:rsidRDefault="003B0BBC" w:rsidP="003B0BB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612E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Любимая игрушка. </w:t>
      </w:r>
      <w:r w:rsidRPr="003612E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Обычно такой ребенок будет брать с собой игрушку в сад, может быть и не одну. Возможно, будет приносить и уносить ее каждый день, менять игрушки. В данной ситуации игрушка для ребенка является частичкой его домашнего мира – с ней не так страшно идти в незнакомую обстановку.</w:t>
      </w:r>
    </w:p>
    <w:p w:rsidR="003B0BBC" w:rsidRPr="003612E8" w:rsidRDefault="003B0BBC" w:rsidP="003B0BB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612E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Истерика с утра. </w:t>
      </w:r>
      <w:r w:rsidRPr="003612E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Она может начаться у ребенка по дороге в детский сад, неожиданно перед входом в сад </w:t>
      </w:r>
      <w:proofErr w:type="gramStart"/>
      <w:r w:rsidRPr="003612E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или</w:t>
      </w:r>
      <w:proofErr w:type="gramEnd"/>
      <w:r w:rsidRPr="003612E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как только вы зашли в раздевальную комнату. Здесь важно, чтобы родители как можно быстрее помогли переодеться малышу и передали его воспитателю. Не уговаривайте и не сюсюкайтесь с ним – это лишь усугубит ситуацию новым наплывом слез и капризов. </w:t>
      </w:r>
    </w:p>
    <w:p w:rsidR="003B0BBC" w:rsidRPr="003612E8" w:rsidRDefault="003B0BBC" w:rsidP="003B0BB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612E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Эмоциональные родители. </w:t>
      </w:r>
      <w:r w:rsidRPr="003612E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</w:t>
      </w:r>
    </w:p>
    <w:p w:rsidR="003B0BBC" w:rsidRPr="003612E8" w:rsidRDefault="003B0BBC" w:rsidP="003B0BB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612E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Единоличники. </w:t>
      </w:r>
      <w:r w:rsidRPr="003612E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все, чем интересуется малыш. Ребенок начинает видеть в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привлечет к игре других детей, и круг общения ребенка начнет потихоньку расширяться. </w:t>
      </w:r>
    </w:p>
    <w:p w:rsidR="003B0BBC" w:rsidRPr="003612E8" w:rsidRDefault="003B0BBC" w:rsidP="003B0BB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612E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Просто пережить. </w:t>
      </w:r>
      <w:r w:rsidRPr="003612E8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Н</w:t>
      </w:r>
      <w:r w:rsidRPr="003612E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епринятие детского сада – это не каприз. В детском саду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 </w:t>
      </w:r>
    </w:p>
    <w:p w:rsidR="003B0BBC" w:rsidRPr="003612E8" w:rsidRDefault="003B0BBC" w:rsidP="003B0BB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B0BBC" w:rsidRPr="003612E8" w:rsidRDefault="003B0BBC" w:rsidP="003B0BBC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B0BBC" w:rsidRDefault="003B0BBC" w:rsidP="003B0BBC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B0BBC" w:rsidRPr="003612E8" w:rsidRDefault="003612E8" w:rsidP="003612E8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612E8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643504FE" wp14:editId="610D6E25">
            <wp:extent cx="6645910" cy="1576705"/>
            <wp:effectExtent l="0" t="0" r="0" b="0"/>
            <wp:docPr id="2" name="Рисунок 2" descr="https://arhivurokov.ru/multiurok/html/2017/03/13/s_58c6ac1f35d1e/58548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3/13/s_58c6ac1f35d1e/58548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3B0BBC" w:rsidRPr="003612E8" w:rsidRDefault="003B0BBC" w:rsidP="003B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>ПРИЧИНЫ ТЯЖЕЛОЙ АДАПТАЦИИ К УСЛОВИЯМ ДОУ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1. Отсутствие в семье режима, совпадающего с режимом детского сада.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2. Наличие у ребенка своеобразных привычек.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3. Неумение занять себя игрушкой.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4. </w:t>
      </w:r>
      <w:proofErr w:type="spellStart"/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Несформированность</w:t>
      </w:r>
      <w:proofErr w:type="spellEnd"/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элементарных культурно-гигиенических навыков.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5. Отсутствие опыта общения с незнакомыми людьми.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3612E8" w:rsidRPr="003612E8" w:rsidTr="00AA058C">
        <w:tc>
          <w:tcPr>
            <w:tcW w:w="9356" w:type="dxa"/>
          </w:tcPr>
          <w:p w:rsidR="003B0BBC" w:rsidRPr="003612E8" w:rsidRDefault="003B0BBC" w:rsidP="00AA05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3B0BBC" w:rsidRPr="003612E8" w:rsidRDefault="003B0BBC" w:rsidP="00AA05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3612E8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  <w:t>Взрослым необходимо помочь детям преодолеть стресс поступления и успешно адаптироваться в дошкольном учреждении.                                                                                                           Малышам свойственно быстро заражаться сильными, как положительными, так и отрицательными эмоциями взрослых и сверстников, подражать их действиям.                                                          Эти особенности и должны использоваться Вами при подготовке ребенка в детский сад.</w:t>
            </w:r>
          </w:p>
          <w:p w:rsidR="003B0BBC" w:rsidRPr="003612E8" w:rsidRDefault="003B0BBC" w:rsidP="00AA058C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</w:tbl>
    <w:p w:rsidR="003B0BBC" w:rsidRPr="003612E8" w:rsidRDefault="003B0BBC" w:rsidP="003B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4055110" cy="2266315"/>
            <wp:effectExtent l="19050" t="0" r="2540" b="0"/>
            <wp:docPr id="28" name="Рисунок 28" descr="https://logoped29.files.wordpress.com/2016/09/d0bed0b1d189d0b5d0bdd0b8d0b5-d0b4d0b5d182d0b5d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ogoped29.files.wordpress.com/2016/09/d0bed0b1d189d0b5d0bdd0b8d0b5-d0b4d0b5d182d0b5d0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t>Очень важно, чтобы первый опыт своего пребывания в детском саду ребенок приобрел при поддержке близкого человека!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</w:p>
    <w:p w:rsidR="003B0BBC" w:rsidRDefault="003B0BBC" w:rsidP="003B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</w:p>
    <w:p w:rsidR="003612E8" w:rsidRPr="003612E8" w:rsidRDefault="003612E8" w:rsidP="00361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</w:p>
    <w:p w:rsidR="003B0BBC" w:rsidRPr="003612E8" w:rsidRDefault="003B0BBC" w:rsidP="003B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lastRenderedPageBreak/>
        <w:t>ЧТО ДЕЛАТЬ, ЕСЛИ …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Ребенок не хочет идти в детский сад: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- п</w:t>
      </w: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риучайте ребенка к детскому саду постепенно;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- с</w:t>
      </w: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ообщите воспитателям о привычках и склонностях ребенка;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не перегружайте сына или дочку новой информацией;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будьте внимательны к ребенку, заботливы и терпеливы;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обратитесь к детскому психологу.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Малыш плачет при расставании: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рассказывайте ребенку, что ждет его в детском саду;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сохраняйте спокойствие, не проявляйте своего беспокойства;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придумайте свой собственный способ прощания, например - воздушный поцелуй;</w:t>
      </w:r>
    </w:p>
    <w:p w:rsidR="003B0BBC" w:rsidRPr="003612E8" w:rsidRDefault="003B0BBC" w:rsidP="003B0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после детского сада погуляйте с ребенком в парке, на детской площадке;</w:t>
      </w:r>
    </w:p>
    <w:p w:rsidR="003B0BBC" w:rsidRPr="003612E8" w:rsidRDefault="003B0BBC" w:rsidP="003B0B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612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- интересуйтесь у малыша, как прошел день, чем занимались, в какие игры играли, с кем познакомился.</w:t>
      </w:r>
    </w:p>
    <w:p w:rsidR="003B0BBC" w:rsidRDefault="003B0BBC" w:rsidP="003B0B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115" cy="3200400"/>
            <wp:effectExtent l="19050" t="0" r="635" b="0"/>
            <wp:docPr id="1" name="Рисунок 40" descr="http://sad14.slonim.edu.by/be/sm_full.aspx?guid=2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ad14.slonim.edu.by/be/sm_full.aspx?guid=207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BC" w:rsidRPr="00CD44A2" w:rsidRDefault="003B0BBC" w:rsidP="003B0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14" w:rsidRDefault="00D53D14"/>
    <w:sectPr w:rsidR="00D53D14" w:rsidSect="009E633D">
      <w:pgSz w:w="11906" w:h="16838"/>
      <w:pgMar w:top="720" w:right="720" w:bottom="720" w:left="720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CA" w:rsidRDefault="004403CA" w:rsidP="006A0ABF">
      <w:pPr>
        <w:spacing w:after="0" w:line="240" w:lineRule="auto"/>
      </w:pPr>
      <w:r>
        <w:separator/>
      </w:r>
    </w:p>
  </w:endnote>
  <w:endnote w:type="continuationSeparator" w:id="0">
    <w:p w:rsidR="004403CA" w:rsidRDefault="004403CA" w:rsidP="006A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CA" w:rsidRDefault="004403CA" w:rsidP="006A0ABF">
      <w:pPr>
        <w:spacing w:after="0" w:line="240" w:lineRule="auto"/>
      </w:pPr>
      <w:r>
        <w:separator/>
      </w:r>
    </w:p>
  </w:footnote>
  <w:footnote w:type="continuationSeparator" w:id="0">
    <w:p w:rsidR="004403CA" w:rsidRDefault="004403CA" w:rsidP="006A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BBC"/>
    <w:rsid w:val="003612E8"/>
    <w:rsid w:val="003B0BBC"/>
    <w:rsid w:val="004403CA"/>
    <w:rsid w:val="006A0ABF"/>
    <w:rsid w:val="006D3CC4"/>
    <w:rsid w:val="00866C6F"/>
    <w:rsid w:val="009E633D"/>
    <w:rsid w:val="00D304B4"/>
    <w:rsid w:val="00D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F264"/>
  <w15:docId w15:val="{43162A87-0CD1-4F76-8853-D4761A7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0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ABF"/>
  </w:style>
  <w:style w:type="paragraph" w:styleId="a8">
    <w:name w:val="footer"/>
    <w:basedOn w:val="a"/>
    <w:link w:val="a9"/>
    <w:uiPriority w:val="99"/>
    <w:unhideWhenUsed/>
    <w:rsid w:val="006A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3790</Characters>
  <Application>Microsoft Office Word</Application>
  <DocSecurity>0</DocSecurity>
  <Lines>31</Lines>
  <Paragraphs>8</Paragraphs>
  <ScaleCrop>false</ScaleCrop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6</cp:revision>
  <dcterms:created xsi:type="dcterms:W3CDTF">2020-09-27T16:00:00Z</dcterms:created>
  <dcterms:modified xsi:type="dcterms:W3CDTF">2020-10-05T06:33:00Z</dcterms:modified>
</cp:coreProperties>
</file>